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6D2" w:rsidRPr="00650BA4" w:rsidRDefault="002E46D2" w:rsidP="00373CE0">
      <w:pPr>
        <w:pStyle w:val="a4"/>
        <w:spacing w:line="0" w:lineRule="atLeast"/>
        <w:ind w:left="425" w:firstLine="0"/>
        <w:rPr>
          <w:rFonts w:ascii="Arial" w:hAnsi="Arial" w:cs="Arial"/>
          <w:sz w:val="24"/>
        </w:rPr>
      </w:pPr>
      <w:r w:rsidRPr="00650BA4">
        <w:rPr>
          <w:rFonts w:ascii="Arial" w:hAnsi="Arial" w:cs="Arial"/>
          <w:sz w:val="24"/>
        </w:rPr>
        <w:t>(Приложение 12 изложе</w:t>
      </w:r>
      <w:bookmarkStart w:id="0" w:name="_GoBack"/>
      <w:bookmarkEnd w:id="0"/>
      <w:r w:rsidRPr="00650BA4">
        <w:rPr>
          <w:rFonts w:ascii="Arial" w:hAnsi="Arial" w:cs="Arial"/>
          <w:sz w:val="24"/>
        </w:rPr>
        <w:t xml:space="preserve">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 w:rsidRPr="00650BA4">
        <w:rPr>
          <w:rFonts w:ascii="Arial" w:hAnsi="Arial" w:cs="Arial"/>
          <w:sz w:val="24"/>
        </w:rPr>
        <w:t>)</w:t>
      </w:r>
    </w:p>
    <w:p w:rsidR="002E46D2" w:rsidRPr="00D1757C" w:rsidRDefault="002E46D2" w:rsidP="002E46D2">
      <w:pPr>
        <w:pStyle w:val="a4"/>
        <w:spacing w:line="0" w:lineRule="atLeast"/>
        <w:ind w:left="426" w:firstLine="0"/>
        <w:rPr>
          <w:rFonts w:ascii="Arial" w:hAnsi="Arial" w:cs="Arial"/>
          <w:b/>
          <w:sz w:val="24"/>
        </w:rPr>
      </w:pPr>
    </w:p>
    <w:p w:rsidR="002E46D2" w:rsidRPr="00C3700D" w:rsidRDefault="002E46D2" w:rsidP="002E46D2">
      <w:pPr>
        <w:pStyle w:val="a4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12 к решению</w:t>
      </w:r>
    </w:p>
    <w:p w:rsidR="002E46D2" w:rsidRPr="00C3700D" w:rsidRDefault="002E46D2" w:rsidP="002E46D2">
      <w:pPr>
        <w:pStyle w:val="a4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2E46D2" w:rsidRPr="00C3700D" w:rsidRDefault="002E46D2" w:rsidP="002E46D2">
      <w:pPr>
        <w:ind w:left="10206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2E46D2" w:rsidRPr="00372B98" w:rsidRDefault="002E46D2" w:rsidP="002E46D2">
      <w:pPr>
        <w:jc w:val="center"/>
        <w:rPr>
          <w:rFonts w:cs="Arial"/>
          <w:szCs w:val="28"/>
        </w:rPr>
      </w:pPr>
    </w:p>
    <w:p w:rsidR="002E46D2" w:rsidRPr="00372B98" w:rsidRDefault="002E46D2" w:rsidP="002E46D2">
      <w:pPr>
        <w:jc w:val="center"/>
        <w:rPr>
          <w:rFonts w:cs="Arial"/>
          <w:b/>
        </w:rPr>
      </w:pPr>
      <w:r w:rsidRPr="00372B98">
        <w:rPr>
          <w:rFonts w:cs="Arial"/>
          <w:b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372B98">
        <w:rPr>
          <w:rFonts w:cs="Arial"/>
          <w:b/>
        </w:rPr>
        <w:t>Кондинского</w:t>
      </w:r>
      <w:proofErr w:type="spellEnd"/>
      <w:r w:rsidRPr="00372B98">
        <w:rPr>
          <w:rFonts w:cs="Arial"/>
          <w:b/>
        </w:rPr>
        <w:t xml:space="preserve"> района на 2024 год</w:t>
      </w:r>
    </w:p>
    <w:p w:rsidR="002E46D2" w:rsidRPr="00372B98" w:rsidRDefault="002E46D2" w:rsidP="002E46D2">
      <w:pPr>
        <w:jc w:val="center"/>
        <w:rPr>
          <w:rFonts w:cs="Arial"/>
          <w:b/>
        </w:rPr>
      </w:pPr>
    </w:p>
    <w:p w:rsidR="002E46D2" w:rsidRPr="00372B98" w:rsidRDefault="002E46D2" w:rsidP="002E46D2">
      <w:pPr>
        <w:pStyle w:val="a4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p w:rsidR="002E46D2" w:rsidRPr="00372B98" w:rsidRDefault="002E46D2" w:rsidP="002E46D2">
      <w:pPr>
        <w:rPr>
          <w:rFonts w:cs="Arial"/>
        </w:rPr>
      </w:pPr>
    </w:p>
    <w:tbl>
      <w:tblPr>
        <w:tblW w:w="14755" w:type="dxa"/>
        <w:jc w:val="center"/>
        <w:tblInd w:w="113" w:type="dxa"/>
        <w:tblLayout w:type="fixed"/>
        <w:tblLook w:val="04A0" w:firstRow="1" w:lastRow="0" w:firstColumn="1" w:lastColumn="0" w:noHBand="0" w:noVBand="1"/>
      </w:tblPr>
      <w:tblGrid>
        <w:gridCol w:w="3114"/>
        <w:gridCol w:w="1134"/>
        <w:gridCol w:w="1435"/>
        <w:gridCol w:w="1134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850"/>
      </w:tblGrid>
      <w:tr w:rsidR="002E46D2" w:rsidRPr="00650BA4" w:rsidTr="002E46D2">
        <w:trPr>
          <w:trHeight w:val="68"/>
          <w:jc w:val="center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рублей</w:t>
            </w:r>
          </w:p>
        </w:tc>
      </w:tr>
      <w:tr w:rsidR="002E46D2" w:rsidRPr="00650BA4" w:rsidTr="002E46D2">
        <w:trPr>
          <w:trHeight w:val="68"/>
          <w:jc w:val="center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6D2" w:rsidRPr="00650BA4" w:rsidRDefault="002E46D2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650BA4">
              <w:rPr>
                <w:rFonts w:cs="Arial"/>
                <w:sz w:val="16"/>
                <w:szCs w:val="16"/>
              </w:rPr>
              <w:t>Наименовая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6D2" w:rsidRPr="00650BA4" w:rsidRDefault="002E46D2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6D2" w:rsidRPr="00650BA4" w:rsidRDefault="002E46D2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6D2" w:rsidRPr="00650BA4" w:rsidRDefault="002E46D2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708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6D2" w:rsidRPr="00650BA4" w:rsidRDefault="002E46D2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6D2" w:rsidRPr="00650BA4" w:rsidRDefault="002E46D2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2E46D2" w:rsidRPr="00650BA4" w:rsidTr="002E46D2">
        <w:trPr>
          <w:trHeight w:val="68"/>
          <w:jc w:val="center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6D2" w:rsidRPr="00650BA4" w:rsidRDefault="002E46D2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6D2" w:rsidRPr="00650BA4" w:rsidRDefault="002E46D2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6D2" w:rsidRPr="00650BA4" w:rsidRDefault="002E46D2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650BA4">
              <w:rPr>
                <w:rFonts w:cs="Arial"/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6D2" w:rsidRPr="00650BA4" w:rsidRDefault="002E46D2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650BA4">
              <w:rPr>
                <w:rFonts w:cs="Arial"/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6D2" w:rsidRPr="00650BA4" w:rsidRDefault="002E46D2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6D2" w:rsidRPr="00650BA4" w:rsidRDefault="002E46D2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6D2" w:rsidRPr="00650BA4" w:rsidRDefault="002E46D2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6D2" w:rsidRPr="00650BA4" w:rsidRDefault="002E46D2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6D2" w:rsidRPr="00650BA4" w:rsidRDefault="002E46D2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6D2" w:rsidRPr="00650BA4" w:rsidRDefault="002E46D2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Половинка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2E46D2" w:rsidRPr="00650BA4" w:rsidTr="002E46D2">
        <w:trPr>
          <w:trHeight w:val="68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133 812,79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96 800,75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79 718,26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130 965,71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51 247,45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44 129,75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14 235,40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91 106,58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38 435,59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680 452,28</w:t>
            </w:r>
          </w:p>
        </w:tc>
      </w:tr>
      <w:tr w:rsidR="002E46D2" w:rsidRPr="00650BA4" w:rsidTr="002E46D2">
        <w:trPr>
          <w:trHeight w:val="68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104 258,05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75 420,72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62 111,18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102 039,79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39 928,61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34 382,97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11 091,28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70 984,20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29 946,46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2E46D2" w:rsidRPr="00650BA4" w:rsidTr="002E46D2">
        <w:trPr>
          <w:trHeight w:val="68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29 554,74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21 380,03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17 607,08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28 925,92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11 318,84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9 746,78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3 144,12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20 122,38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8 489,13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2E46D2" w:rsidRPr="00650BA4" w:rsidTr="002E46D2">
        <w:trPr>
          <w:trHeight w:val="68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2E46D2" w:rsidRPr="00650BA4" w:rsidTr="002E46D2">
        <w:trPr>
          <w:trHeight w:val="68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2E46D2" w:rsidRPr="00650BA4" w:rsidTr="002E46D2">
        <w:trPr>
          <w:trHeight w:val="68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lastRenderedPageBreak/>
              <w:t>Кондинского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lastRenderedPageBreak/>
              <w:t>1200000000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Бюджетные </w:t>
            </w:r>
            <w:r w:rsidRPr="00650BA4">
              <w:rPr>
                <w:rFonts w:cs="Arial"/>
                <w:sz w:val="16"/>
                <w:szCs w:val="16"/>
              </w:rPr>
              <w:lastRenderedPageBreak/>
              <w:t>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lastRenderedPageBreak/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893,21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9 616 </w:t>
            </w:r>
            <w:r w:rsidRPr="00650BA4">
              <w:rPr>
                <w:rFonts w:cs="Arial"/>
                <w:sz w:val="16"/>
                <w:szCs w:val="16"/>
              </w:rPr>
              <w:lastRenderedPageBreak/>
              <w:t>006,79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9 616 </w:t>
            </w:r>
            <w:r w:rsidRPr="00650BA4">
              <w:rPr>
                <w:rFonts w:cs="Arial"/>
                <w:sz w:val="16"/>
                <w:szCs w:val="16"/>
              </w:rPr>
              <w:lastRenderedPageBreak/>
              <w:t>900,00</w:t>
            </w:r>
          </w:p>
        </w:tc>
      </w:tr>
      <w:tr w:rsidR="002E46D2" w:rsidRPr="00650BA4" w:rsidTr="002E46D2">
        <w:trPr>
          <w:trHeight w:val="68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lastRenderedPageBreak/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893,21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9 616 006,79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9 616 900,00</w:t>
            </w:r>
          </w:p>
        </w:tc>
      </w:tr>
      <w:tr w:rsidR="002E46D2" w:rsidRPr="00650BA4" w:rsidTr="002E46D2">
        <w:trPr>
          <w:trHeight w:val="68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893,21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9 616 006,79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9 616 900,00</w:t>
            </w:r>
          </w:p>
        </w:tc>
      </w:tr>
      <w:tr w:rsidR="002E46D2" w:rsidRPr="00650BA4" w:rsidTr="002E46D2">
        <w:trPr>
          <w:trHeight w:val="68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2E46D2" w:rsidRPr="00650BA4" w:rsidTr="002E46D2">
        <w:trPr>
          <w:trHeight w:val="68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2E46D2" w:rsidRPr="00650BA4" w:rsidTr="002E46D2">
        <w:trPr>
          <w:trHeight w:val="68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1 359 036,00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12 934 566,00</w:t>
            </w:r>
          </w:p>
        </w:tc>
      </w:tr>
      <w:tr w:rsidR="002E46D2" w:rsidRPr="00650BA4" w:rsidTr="002E46D2">
        <w:trPr>
          <w:trHeight w:val="68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1 359 036,00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12 934 566,00</w:t>
            </w:r>
          </w:p>
        </w:tc>
      </w:tr>
      <w:tr w:rsidR="002E46D2" w:rsidRPr="00650BA4" w:rsidTr="002E46D2">
        <w:trPr>
          <w:trHeight w:val="68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1 359 036,00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12 934 566,00</w:t>
            </w:r>
          </w:p>
        </w:tc>
      </w:tr>
      <w:tr w:rsidR="002E46D2" w:rsidRPr="00650BA4" w:rsidTr="002E46D2">
        <w:trPr>
          <w:trHeight w:val="68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3 000 000,00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7 584 200,00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4 571 700,00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1 100 200,00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12 175 900,00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28 846 791,15</w:t>
            </w:r>
          </w:p>
        </w:tc>
      </w:tr>
      <w:tr w:rsidR="002E46D2" w:rsidRPr="00650BA4" w:rsidTr="002E46D2">
        <w:trPr>
          <w:trHeight w:val="68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3 000 000,00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7 584 200,00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4 571 700,00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1 100 200,00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12 175 900,00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28 846 791,15</w:t>
            </w:r>
          </w:p>
        </w:tc>
      </w:tr>
      <w:tr w:rsidR="002E46D2" w:rsidRPr="00650BA4" w:rsidTr="002E46D2">
        <w:trPr>
          <w:trHeight w:val="68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3 000 000,00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7 584 200,00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4 571 700,00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1 100 200,00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12 175 900,00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28 432 000,00</w:t>
            </w:r>
          </w:p>
        </w:tc>
      </w:tr>
      <w:tr w:rsidR="002E46D2" w:rsidRPr="00650BA4" w:rsidTr="002E46D2">
        <w:trPr>
          <w:trHeight w:val="68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414 791,15</w:t>
            </w:r>
          </w:p>
        </w:tc>
      </w:tr>
      <w:tr w:rsidR="002E46D2" w:rsidRPr="00650BA4" w:rsidTr="002E46D2">
        <w:trPr>
          <w:trHeight w:val="68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района «Создание </w:t>
            </w:r>
            <w:r w:rsidRPr="00650BA4">
              <w:rPr>
                <w:rFonts w:cs="Arial"/>
                <w:sz w:val="16"/>
                <w:szCs w:val="16"/>
              </w:rPr>
              <w:lastRenderedPageBreak/>
              <w:t>условий для эффективного управления муниципальными финансами»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lastRenderedPageBreak/>
              <w:t>2000000000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25 740 595,47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28 289 400,00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17 284 100,00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53 945 177,78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53 182 600,00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29 654 100,00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29 955 500,00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18 136 371,20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20 596 000,00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14 185 600,00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290 969 444,45</w:t>
            </w:r>
          </w:p>
        </w:tc>
      </w:tr>
      <w:tr w:rsidR="002E46D2" w:rsidRPr="00650BA4" w:rsidTr="002E46D2">
        <w:trPr>
          <w:trHeight w:val="68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lastRenderedPageBreak/>
              <w:t>Дотация на выравнивание бюджетной обеспеченности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25 740 000,00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28 289 400,00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17 284 100,00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52 570 100,00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53 182 600,00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29 654 100,00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29 955 500,00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11 725 700,00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20 596 000,00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14 185 600,00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283 183 100,00</w:t>
            </w:r>
          </w:p>
        </w:tc>
      </w:tr>
      <w:tr w:rsidR="002E46D2" w:rsidRPr="00650BA4" w:rsidTr="002E46D2">
        <w:trPr>
          <w:trHeight w:val="68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595,47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1 375 077,78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6 410 671,20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7 786 344,45</w:t>
            </w:r>
          </w:p>
        </w:tc>
      </w:tr>
      <w:tr w:rsidR="002E46D2" w:rsidRPr="00650BA4" w:rsidTr="002E46D2">
        <w:trPr>
          <w:trHeight w:val="68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50BA4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650BA4">
              <w:rPr>
                <w:rFonts w:cs="Arial"/>
                <w:sz w:val="16"/>
                <w:szCs w:val="16"/>
              </w:rPr>
              <w:t xml:space="preserve"> района "Формирование комфортной городской среды"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12 375 700,00</w:t>
            </w:r>
          </w:p>
        </w:tc>
      </w:tr>
      <w:tr w:rsidR="002E46D2" w:rsidRPr="00650BA4" w:rsidTr="002E46D2">
        <w:trPr>
          <w:trHeight w:val="68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12 375 700,00</w:t>
            </w:r>
          </w:p>
        </w:tc>
      </w:tr>
      <w:tr w:rsidR="002E46D2" w:rsidRPr="00650BA4" w:rsidTr="002E46D2">
        <w:trPr>
          <w:trHeight w:val="68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322 387,00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4 368 487,00</w:t>
            </w:r>
          </w:p>
        </w:tc>
      </w:tr>
      <w:tr w:rsidR="002E46D2" w:rsidRPr="00650BA4" w:rsidTr="002E46D2">
        <w:trPr>
          <w:trHeight w:val="68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4010000000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11 187,00</w:t>
            </w:r>
          </w:p>
        </w:tc>
      </w:tr>
      <w:tr w:rsidR="002E46D2" w:rsidRPr="00650BA4" w:rsidTr="002E46D2">
        <w:trPr>
          <w:trHeight w:val="68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11 187,00</w:t>
            </w:r>
          </w:p>
        </w:tc>
      </w:tr>
      <w:tr w:rsidR="002E46D2" w:rsidRPr="00650BA4" w:rsidTr="002E46D2">
        <w:trPr>
          <w:trHeight w:val="68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650BA4">
              <w:rPr>
                <w:rFonts w:cs="Arial"/>
                <w:sz w:val="16"/>
                <w:szCs w:val="16"/>
              </w:rPr>
              <w:t>округа</w:t>
            </w:r>
            <w:proofErr w:type="gramEnd"/>
            <w:r w:rsidRPr="00650BA4">
              <w:rPr>
                <w:rFonts w:cs="Arial"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4040000000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4 357 300,00</w:t>
            </w:r>
          </w:p>
        </w:tc>
      </w:tr>
      <w:tr w:rsidR="002E46D2" w:rsidRPr="00650BA4" w:rsidTr="002E46D2">
        <w:trPr>
          <w:trHeight w:val="68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4 357 300,00</w:t>
            </w:r>
          </w:p>
        </w:tc>
      </w:tr>
      <w:tr w:rsidR="002E46D2" w:rsidRPr="00650BA4" w:rsidTr="002E46D2">
        <w:trPr>
          <w:trHeight w:val="68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25 740 000,00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28 289 400,00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17 284 100,00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52 570 100,00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53 182 600,00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29 654 100,00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29 955 500,00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11 725 700,00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20 596 000,00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14 185 600,00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283 183 100,00</w:t>
            </w:r>
          </w:p>
        </w:tc>
      </w:tr>
      <w:tr w:rsidR="002E46D2" w:rsidRPr="00650BA4" w:rsidTr="002E46D2">
        <w:trPr>
          <w:trHeight w:val="68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756 312,79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719 300,75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390 918,26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753 465,71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673 747,45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666 629,75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325 435,40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402 306,58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349 635,59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5 037 752,28</w:t>
            </w:r>
          </w:p>
        </w:tc>
      </w:tr>
      <w:tr w:rsidR="002E46D2" w:rsidRPr="00650BA4" w:rsidTr="002E46D2">
        <w:trPr>
          <w:trHeight w:val="68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4 829 109,68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9 261 738,00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507 577,00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21 427 177,78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3 132 717,00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3 074 269,00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1 619 066,00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16 572 656,14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1 221 670,00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13 054 808,00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74 700 788,60</w:t>
            </w:r>
          </w:p>
        </w:tc>
      </w:tr>
      <w:tr w:rsidR="002E46D2" w:rsidRPr="00650BA4" w:rsidTr="002E46D2">
        <w:trPr>
          <w:trHeight w:val="68"/>
          <w:jc w:val="center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46D2" w:rsidRPr="00650BA4" w:rsidRDefault="002E46D2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31 325 422,47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38 270 438,75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18 182 595,26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73 997 277,78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57 068 782,71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33 402 116,45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32 241 195,75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28 623 791,54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22 219 976,58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27 590 043,59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6D2" w:rsidRPr="00650BA4" w:rsidRDefault="002E46D2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50BA4">
              <w:rPr>
                <w:rFonts w:cs="Arial"/>
                <w:sz w:val="16"/>
                <w:szCs w:val="16"/>
              </w:rPr>
              <w:t>362 921 640,88</w:t>
            </w:r>
          </w:p>
        </w:tc>
      </w:tr>
    </w:tbl>
    <w:p w:rsidR="00F0724A" w:rsidRDefault="00F0724A"/>
    <w:sectPr w:rsidR="00F0724A" w:rsidSect="002E46D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FAF"/>
    <w:rsid w:val="002E46D2"/>
    <w:rsid w:val="00373CE0"/>
    <w:rsid w:val="00F0724A"/>
    <w:rsid w:val="00F24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E46D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E46D2"/>
    <w:rPr>
      <w:color w:val="0000FF"/>
      <w:u w:val="none"/>
    </w:rPr>
  </w:style>
  <w:style w:type="paragraph" w:customStyle="1" w:styleId="a4">
    <w:name w:val="Абзац"/>
    <w:rsid w:val="002E46D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E46D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E46D2"/>
    <w:rPr>
      <w:color w:val="0000FF"/>
      <w:u w:val="none"/>
    </w:rPr>
  </w:style>
  <w:style w:type="paragraph" w:customStyle="1" w:styleId="a4">
    <w:name w:val="Абзац"/>
    <w:rsid w:val="002E46D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8dffe795-730b-46e6-b583-403402c2a35c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1224</Words>
  <Characters>6980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2023-05-15T05:09:00Z</dcterms:created>
  <dcterms:modified xsi:type="dcterms:W3CDTF">2023-05-15T05:29:00Z</dcterms:modified>
</cp:coreProperties>
</file>